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CD" w:rsidRDefault="008737CD" w:rsidP="00C11B7F">
      <w:pPr>
        <w:pStyle w:val="Default"/>
        <w:rPr>
          <w:b/>
          <w:bCs/>
          <w:sz w:val="28"/>
          <w:szCs w:val="28"/>
        </w:rPr>
      </w:pPr>
    </w:p>
    <w:p w:rsidR="00EB6D1D" w:rsidRDefault="00EB6D1D" w:rsidP="008737CD">
      <w:pPr>
        <w:pStyle w:val="Default"/>
        <w:jc w:val="center"/>
        <w:rPr>
          <w:b/>
          <w:bCs/>
          <w:sz w:val="28"/>
          <w:szCs w:val="28"/>
        </w:rPr>
      </w:pPr>
    </w:p>
    <w:p w:rsidR="00C11B7F" w:rsidRDefault="00C11B7F" w:rsidP="008737C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БЛАНК КОНКУРСНОЙ РАБОТЫ</w:t>
      </w:r>
    </w:p>
    <w:p w:rsidR="00C11B7F" w:rsidRDefault="00C11B7F" w:rsidP="008737C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Конкурса на создание молодежных проектов и инициатив в сфере изучения и сохранения родных языков и культур народов Российской Федерации, а также русского языка как государственного</w:t>
      </w:r>
    </w:p>
    <w:p w:rsidR="00792B95" w:rsidRDefault="00792B95" w:rsidP="00C11B7F">
      <w:pPr>
        <w:pStyle w:val="Default"/>
        <w:rPr>
          <w:b/>
          <w:bCs/>
          <w:sz w:val="28"/>
          <w:szCs w:val="28"/>
        </w:rPr>
      </w:pPr>
    </w:p>
    <w:p w:rsidR="008737CD" w:rsidRDefault="00C11B7F" w:rsidP="00C11B7F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Субъект Рос</w:t>
      </w:r>
      <w:r w:rsidR="008737CD">
        <w:rPr>
          <w:sz w:val="28"/>
          <w:szCs w:val="28"/>
        </w:rPr>
        <w:t xml:space="preserve">сийской Федерации: </w:t>
      </w:r>
    </w:p>
    <w:p w:rsidR="00C11B7F" w:rsidRPr="008737CD" w:rsidRDefault="008737CD" w:rsidP="00C11B7F">
      <w:pPr>
        <w:pStyle w:val="Default"/>
        <w:rPr>
          <w:sz w:val="28"/>
          <w:szCs w:val="28"/>
          <w:u w:val="single"/>
        </w:rPr>
      </w:pPr>
      <w:r w:rsidRPr="008737CD">
        <w:rPr>
          <w:sz w:val="28"/>
          <w:szCs w:val="28"/>
          <w:u w:val="single"/>
        </w:rPr>
        <w:t>Ростовская область</w:t>
      </w:r>
    </w:p>
    <w:p w:rsidR="008737CD" w:rsidRDefault="00C11B7F" w:rsidP="00C11B7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Город (населенный пункт): </w:t>
      </w:r>
    </w:p>
    <w:p w:rsidR="00C11B7F" w:rsidRPr="008737CD" w:rsidRDefault="008737CD" w:rsidP="00C11B7F">
      <w:pPr>
        <w:pStyle w:val="Default"/>
        <w:rPr>
          <w:sz w:val="28"/>
          <w:szCs w:val="28"/>
          <w:u w:val="single"/>
        </w:rPr>
      </w:pPr>
      <w:r w:rsidRPr="008737CD">
        <w:rPr>
          <w:sz w:val="28"/>
          <w:szCs w:val="28"/>
          <w:u w:val="single"/>
        </w:rPr>
        <w:t xml:space="preserve">село </w:t>
      </w:r>
      <w:proofErr w:type="spellStart"/>
      <w:r w:rsidRPr="008737CD">
        <w:rPr>
          <w:sz w:val="28"/>
          <w:szCs w:val="28"/>
          <w:u w:val="single"/>
        </w:rPr>
        <w:t>Киселевка</w:t>
      </w:r>
      <w:proofErr w:type="spellEnd"/>
    </w:p>
    <w:p w:rsidR="008737CD" w:rsidRDefault="00C11B7F" w:rsidP="00C11B7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Полное название организации: </w:t>
      </w:r>
    </w:p>
    <w:p w:rsidR="008737CD" w:rsidRPr="008737CD" w:rsidRDefault="008737CD" w:rsidP="008737CD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8737CD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Муниципальное  бюджетное  общеобразовательное  учреждение </w:t>
      </w:r>
      <w:proofErr w:type="spellStart"/>
      <w:r w:rsidRPr="008737CD">
        <w:rPr>
          <w:rFonts w:ascii="Times New Roman" w:hAnsi="Times New Roman" w:cs="Times New Roman"/>
          <w:bCs/>
          <w:sz w:val="28"/>
          <w:szCs w:val="28"/>
          <w:u w:val="single"/>
        </w:rPr>
        <w:t>Киселевская</w:t>
      </w:r>
      <w:proofErr w:type="spellEnd"/>
      <w:r w:rsidRPr="008737CD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средняя общеобразовательная  школа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8737CD">
        <w:rPr>
          <w:rFonts w:ascii="Times New Roman" w:hAnsi="Times New Roman" w:cs="Times New Roman"/>
          <w:bCs/>
          <w:sz w:val="28"/>
          <w:szCs w:val="28"/>
          <w:u w:val="single"/>
        </w:rPr>
        <w:t>имени Николая Васильевича Попова</w:t>
      </w:r>
    </w:p>
    <w:p w:rsidR="00C11B7F" w:rsidRDefault="00C11B7F" w:rsidP="00C11B7F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Фамилия, имя, отчество участника/участников Конкурса</w:t>
      </w:r>
      <w:proofErr w:type="gramStart"/>
      <w:r>
        <w:rPr>
          <w:sz w:val="28"/>
          <w:szCs w:val="28"/>
        </w:rPr>
        <w:t xml:space="preserve"> </w:t>
      </w:r>
      <w:r w:rsidR="008737CD">
        <w:rPr>
          <w:sz w:val="18"/>
          <w:szCs w:val="18"/>
        </w:rPr>
        <w:t>:</w:t>
      </w:r>
      <w:proofErr w:type="gramEnd"/>
    </w:p>
    <w:p w:rsidR="00C11B7F" w:rsidRPr="008737CD" w:rsidRDefault="008737CD" w:rsidP="00C11B7F">
      <w:pPr>
        <w:pStyle w:val="Default"/>
        <w:rPr>
          <w:sz w:val="28"/>
          <w:szCs w:val="28"/>
          <w:u w:val="single"/>
        </w:rPr>
      </w:pPr>
      <w:r w:rsidRPr="008737CD">
        <w:rPr>
          <w:sz w:val="28"/>
          <w:szCs w:val="28"/>
          <w:u w:val="single"/>
        </w:rPr>
        <w:t>Ковалев Матвей Владимирович</w:t>
      </w:r>
    </w:p>
    <w:p w:rsidR="00C11B7F" w:rsidRDefault="00C11B7F" w:rsidP="00C11B7F">
      <w:pPr>
        <w:pStyle w:val="Default"/>
        <w:rPr>
          <w:sz w:val="18"/>
          <w:szCs w:val="18"/>
        </w:rPr>
      </w:pPr>
      <w:r>
        <w:rPr>
          <w:sz w:val="28"/>
          <w:szCs w:val="28"/>
        </w:rPr>
        <w:t>Фамилия, имя, отчество руководителя проекта</w:t>
      </w:r>
      <w:r w:rsidR="008737CD">
        <w:rPr>
          <w:sz w:val="18"/>
          <w:szCs w:val="18"/>
        </w:rPr>
        <w:t>:</w:t>
      </w:r>
    </w:p>
    <w:p w:rsidR="008737CD" w:rsidRPr="008737CD" w:rsidRDefault="008737CD" w:rsidP="00C11B7F">
      <w:pPr>
        <w:pStyle w:val="Default"/>
        <w:rPr>
          <w:sz w:val="28"/>
          <w:szCs w:val="28"/>
          <w:u w:val="single"/>
        </w:rPr>
      </w:pPr>
      <w:r w:rsidRPr="008737CD">
        <w:rPr>
          <w:sz w:val="28"/>
          <w:szCs w:val="28"/>
          <w:u w:val="single"/>
        </w:rPr>
        <w:t>Ковалева Валентина Владимировна</w:t>
      </w:r>
    </w:p>
    <w:p w:rsidR="008737CD" w:rsidRDefault="00C11B7F" w:rsidP="00C11B7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Возрастная категория участника/участников: </w:t>
      </w:r>
    </w:p>
    <w:p w:rsidR="00C11B7F" w:rsidRPr="008320AB" w:rsidRDefault="008737CD" w:rsidP="00C11B7F">
      <w:pPr>
        <w:pStyle w:val="Default"/>
        <w:rPr>
          <w:sz w:val="28"/>
          <w:szCs w:val="28"/>
          <w:u w:val="single"/>
        </w:rPr>
      </w:pPr>
      <w:r w:rsidRPr="008320AB">
        <w:rPr>
          <w:sz w:val="28"/>
          <w:szCs w:val="28"/>
          <w:u w:val="single"/>
        </w:rPr>
        <w:t>14 лет</w:t>
      </w:r>
    </w:p>
    <w:p w:rsidR="00C11B7F" w:rsidRDefault="00C11B7F" w:rsidP="00C11B7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Номинация Конкурса: </w:t>
      </w:r>
    </w:p>
    <w:p w:rsidR="008320AB" w:rsidRPr="008320AB" w:rsidRDefault="008320AB" w:rsidP="00C11B7F">
      <w:pPr>
        <w:pStyle w:val="Default"/>
        <w:rPr>
          <w:sz w:val="28"/>
          <w:szCs w:val="28"/>
        </w:rPr>
      </w:pPr>
      <w:r w:rsidRPr="008320AB">
        <w:rPr>
          <w:sz w:val="28"/>
          <w:szCs w:val="28"/>
          <w:u w:val="single"/>
        </w:rPr>
        <w:t>«Территория молодежи – территория культуры»</w:t>
      </w:r>
      <w:r w:rsidRPr="008320AB">
        <w:rPr>
          <w:sz w:val="28"/>
          <w:szCs w:val="28"/>
        </w:rPr>
        <w:t xml:space="preserve"> </w:t>
      </w:r>
    </w:p>
    <w:p w:rsidR="00C11B7F" w:rsidRDefault="00C11B7F" w:rsidP="00EB6D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0AB">
        <w:rPr>
          <w:rFonts w:ascii="Times New Roman" w:hAnsi="Times New Roman" w:cs="Times New Roman"/>
          <w:sz w:val="28"/>
          <w:szCs w:val="28"/>
        </w:rPr>
        <w:t xml:space="preserve">Название проекта: </w:t>
      </w:r>
    </w:p>
    <w:p w:rsidR="00EB6D1D" w:rsidRPr="00EB6D1D" w:rsidRDefault="00EB6D1D" w:rsidP="00EB6D1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B6D1D">
        <w:rPr>
          <w:rFonts w:ascii="Times New Roman" w:hAnsi="Times New Roman" w:cs="Times New Roman"/>
          <w:sz w:val="28"/>
          <w:szCs w:val="28"/>
          <w:u w:val="single"/>
        </w:rPr>
        <w:t>За чистоту русского языка</w:t>
      </w:r>
    </w:p>
    <w:p w:rsidR="008320AB" w:rsidRPr="008320AB" w:rsidRDefault="008320AB" w:rsidP="00EB6D1D">
      <w:pPr>
        <w:spacing w:after="0"/>
        <w:rPr>
          <w:rFonts w:ascii="Times New Roman" w:hAnsi="Times New Roman" w:cs="Times New Roman"/>
        </w:rPr>
      </w:pPr>
    </w:p>
    <w:p w:rsidR="00C11B7F" w:rsidRPr="00C11B7F" w:rsidRDefault="00C11B7F" w:rsidP="00C11B7F"/>
    <w:p w:rsidR="00C11B7F" w:rsidRPr="00C11B7F" w:rsidRDefault="00C11B7F" w:rsidP="00C11B7F"/>
    <w:p w:rsidR="00C11B7F" w:rsidRPr="00C11B7F" w:rsidRDefault="00C11B7F" w:rsidP="00C11B7F"/>
    <w:p w:rsidR="00C11B7F" w:rsidRPr="00C11B7F" w:rsidRDefault="00C11B7F" w:rsidP="00C11B7F"/>
    <w:p w:rsidR="00C11B7F" w:rsidRPr="00C11B7F" w:rsidRDefault="00C11B7F" w:rsidP="00C11B7F"/>
    <w:p w:rsidR="008320AB" w:rsidRDefault="008320AB" w:rsidP="00C11B7F">
      <w:pPr>
        <w:pStyle w:val="Default"/>
        <w:rPr>
          <w:b/>
          <w:bCs/>
          <w:sz w:val="28"/>
          <w:szCs w:val="28"/>
        </w:rPr>
      </w:pPr>
    </w:p>
    <w:p w:rsidR="008320AB" w:rsidRDefault="008320AB" w:rsidP="00C11B7F">
      <w:pPr>
        <w:pStyle w:val="Default"/>
        <w:rPr>
          <w:b/>
          <w:bCs/>
          <w:sz w:val="28"/>
          <w:szCs w:val="28"/>
        </w:rPr>
      </w:pPr>
    </w:p>
    <w:p w:rsidR="008320AB" w:rsidRDefault="008320AB" w:rsidP="00C11B7F">
      <w:pPr>
        <w:pStyle w:val="Default"/>
        <w:rPr>
          <w:b/>
          <w:bCs/>
          <w:sz w:val="28"/>
          <w:szCs w:val="28"/>
        </w:rPr>
      </w:pPr>
    </w:p>
    <w:p w:rsidR="008320AB" w:rsidRDefault="008320AB" w:rsidP="00C11B7F">
      <w:pPr>
        <w:pStyle w:val="Default"/>
        <w:rPr>
          <w:b/>
          <w:bCs/>
          <w:sz w:val="28"/>
          <w:szCs w:val="28"/>
        </w:rPr>
      </w:pPr>
    </w:p>
    <w:p w:rsidR="008320AB" w:rsidRDefault="008320AB" w:rsidP="00C11B7F">
      <w:pPr>
        <w:pStyle w:val="Default"/>
        <w:rPr>
          <w:b/>
          <w:bCs/>
          <w:sz w:val="28"/>
          <w:szCs w:val="28"/>
        </w:rPr>
      </w:pPr>
    </w:p>
    <w:p w:rsidR="008320AB" w:rsidRDefault="008320AB" w:rsidP="00C11B7F">
      <w:pPr>
        <w:pStyle w:val="Default"/>
        <w:rPr>
          <w:b/>
          <w:bCs/>
          <w:sz w:val="28"/>
          <w:szCs w:val="28"/>
        </w:rPr>
      </w:pPr>
    </w:p>
    <w:p w:rsidR="008320AB" w:rsidRDefault="008320AB" w:rsidP="00C11B7F">
      <w:pPr>
        <w:pStyle w:val="Default"/>
        <w:rPr>
          <w:b/>
          <w:bCs/>
          <w:sz w:val="28"/>
          <w:szCs w:val="28"/>
        </w:rPr>
      </w:pPr>
    </w:p>
    <w:p w:rsidR="008320AB" w:rsidRDefault="008320AB" w:rsidP="00C11B7F">
      <w:pPr>
        <w:pStyle w:val="Default"/>
        <w:rPr>
          <w:b/>
          <w:bCs/>
          <w:sz w:val="28"/>
          <w:szCs w:val="28"/>
        </w:rPr>
      </w:pPr>
    </w:p>
    <w:p w:rsidR="008320AB" w:rsidRDefault="008320AB" w:rsidP="00C11B7F">
      <w:pPr>
        <w:pStyle w:val="Default"/>
        <w:rPr>
          <w:b/>
          <w:bCs/>
          <w:sz w:val="28"/>
          <w:szCs w:val="28"/>
        </w:rPr>
      </w:pPr>
    </w:p>
    <w:p w:rsidR="008320AB" w:rsidRDefault="008320AB" w:rsidP="00C11B7F">
      <w:pPr>
        <w:pStyle w:val="Default"/>
        <w:rPr>
          <w:b/>
          <w:bCs/>
          <w:sz w:val="28"/>
          <w:szCs w:val="28"/>
        </w:rPr>
      </w:pPr>
    </w:p>
    <w:p w:rsidR="008320AB" w:rsidRDefault="008320AB" w:rsidP="00C11B7F">
      <w:pPr>
        <w:pStyle w:val="Default"/>
        <w:rPr>
          <w:b/>
          <w:bCs/>
          <w:sz w:val="28"/>
          <w:szCs w:val="28"/>
        </w:rPr>
      </w:pPr>
    </w:p>
    <w:p w:rsidR="008320AB" w:rsidRDefault="008320AB" w:rsidP="00C11B7F">
      <w:pPr>
        <w:pStyle w:val="Default"/>
        <w:rPr>
          <w:b/>
          <w:bCs/>
          <w:sz w:val="28"/>
          <w:szCs w:val="28"/>
        </w:rPr>
      </w:pPr>
    </w:p>
    <w:p w:rsidR="00792B95" w:rsidRPr="00E928FF" w:rsidRDefault="00792B95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 xml:space="preserve">       </w:t>
      </w: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слова русского языка известны всему народу, которые мы называем общеупотребительными, например: вода, небо; синий, длинный, любить. Эти слова употребляют все русские люди, независимо от места жительства, профессии и социальной среды. Но есть в русском языке слова, которые понятны не всем окружающим, к данным словам мы можем отнести молодежные слова, которые употребляют в своей речи ученики.</w:t>
      </w:r>
    </w:p>
    <w:p w:rsidR="00722530" w:rsidRPr="00E928FF" w:rsidRDefault="00792B95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выбрали именно эту тему потому, что изучение молодежной лексики позволить лучше понять речь современных школьников.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 xml:space="preserve">   Проект «</w:t>
      </w:r>
      <w:r w:rsidR="00B31A6A" w:rsidRPr="00E928FF">
        <w:rPr>
          <w:rFonts w:ascii="Times New Roman" w:hAnsi="Times New Roman" w:cs="Times New Roman"/>
          <w:sz w:val="28"/>
          <w:szCs w:val="28"/>
        </w:rPr>
        <w:t>За чистоту русского языка</w:t>
      </w:r>
      <w:r w:rsidRPr="00E928FF">
        <w:rPr>
          <w:rFonts w:ascii="Times New Roman" w:hAnsi="Times New Roman" w:cs="Times New Roman"/>
          <w:sz w:val="28"/>
          <w:szCs w:val="28"/>
        </w:rPr>
        <w:t xml:space="preserve">» подготовлен </w:t>
      </w:r>
      <w:r w:rsidR="00B31A6A" w:rsidRPr="00E928FF">
        <w:rPr>
          <w:rFonts w:ascii="Times New Roman" w:hAnsi="Times New Roman" w:cs="Times New Roman"/>
          <w:sz w:val="28"/>
          <w:szCs w:val="28"/>
        </w:rPr>
        <w:t xml:space="preserve">учеником </w:t>
      </w:r>
      <w:r w:rsidRPr="00E928FF">
        <w:rPr>
          <w:rFonts w:ascii="Times New Roman" w:hAnsi="Times New Roman" w:cs="Times New Roman"/>
          <w:sz w:val="28"/>
          <w:szCs w:val="28"/>
        </w:rPr>
        <w:t xml:space="preserve"> </w:t>
      </w:r>
      <w:r w:rsidR="00B31A6A" w:rsidRPr="00E928FF">
        <w:rPr>
          <w:rFonts w:ascii="Times New Roman" w:hAnsi="Times New Roman" w:cs="Times New Roman"/>
          <w:sz w:val="28"/>
          <w:szCs w:val="28"/>
        </w:rPr>
        <w:t>8</w:t>
      </w:r>
      <w:r w:rsidRPr="00E928FF">
        <w:rPr>
          <w:rFonts w:ascii="Times New Roman" w:hAnsi="Times New Roman" w:cs="Times New Roman"/>
          <w:sz w:val="28"/>
          <w:szCs w:val="28"/>
        </w:rPr>
        <w:t xml:space="preserve"> класса МБОУ </w:t>
      </w:r>
      <w:proofErr w:type="spellStart"/>
      <w:r w:rsidR="00B31A6A" w:rsidRPr="00E928FF">
        <w:rPr>
          <w:rFonts w:ascii="Times New Roman" w:hAnsi="Times New Roman" w:cs="Times New Roman"/>
          <w:sz w:val="28"/>
          <w:szCs w:val="28"/>
        </w:rPr>
        <w:t>Киселевской</w:t>
      </w:r>
      <w:proofErr w:type="spellEnd"/>
      <w:r w:rsidR="00B31A6A" w:rsidRPr="00E928FF">
        <w:rPr>
          <w:rFonts w:ascii="Times New Roman" w:hAnsi="Times New Roman" w:cs="Times New Roman"/>
          <w:sz w:val="28"/>
          <w:szCs w:val="28"/>
        </w:rPr>
        <w:t xml:space="preserve"> СОШ им. Н.В. Попова </w:t>
      </w:r>
      <w:proofErr w:type="spellStart"/>
      <w:r w:rsidR="00B31A6A" w:rsidRPr="00E928FF">
        <w:rPr>
          <w:rFonts w:ascii="Times New Roman" w:hAnsi="Times New Roman" w:cs="Times New Roman"/>
          <w:sz w:val="28"/>
          <w:szCs w:val="28"/>
        </w:rPr>
        <w:t>Заветинского</w:t>
      </w:r>
      <w:proofErr w:type="spellEnd"/>
      <w:r w:rsidR="00B31A6A" w:rsidRPr="00E928FF">
        <w:rPr>
          <w:rFonts w:ascii="Times New Roman" w:hAnsi="Times New Roman" w:cs="Times New Roman"/>
          <w:sz w:val="28"/>
          <w:szCs w:val="28"/>
        </w:rPr>
        <w:t xml:space="preserve"> района Ростовской области</w:t>
      </w:r>
      <w:r w:rsidRPr="00E928FF">
        <w:rPr>
          <w:rFonts w:ascii="Times New Roman" w:hAnsi="Times New Roman" w:cs="Times New Roman"/>
          <w:sz w:val="28"/>
          <w:szCs w:val="28"/>
        </w:rPr>
        <w:t>, с целью:</w:t>
      </w:r>
    </w:p>
    <w:p w:rsidR="00792B95" w:rsidRPr="00E928FF" w:rsidRDefault="00FB1512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hAnsi="Times New Roman" w:cs="Times New Roman"/>
          <w:sz w:val="28"/>
          <w:szCs w:val="28"/>
        </w:rPr>
        <w:t xml:space="preserve"> </w:t>
      </w:r>
      <w:r w:rsidR="00792B95" w:rsidRPr="00E928FF">
        <w:rPr>
          <w:rFonts w:ascii="Times New Roman" w:hAnsi="Times New Roman" w:cs="Times New Roman"/>
          <w:sz w:val="28"/>
          <w:szCs w:val="28"/>
        </w:rPr>
        <w:t xml:space="preserve">  -</w:t>
      </w:r>
      <w:r w:rsidR="00792B95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ED7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молодежной лексики</w:t>
      </w:r>
      <w:r w:rsidR="00792B95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 xml:space="preserve">  - повысить общую языковую культуру школьников;</w:t>
      </w:r>
    </w:p>
    <w:p w:rsidR="00FB1512" w:rsidRPr="00E928FF" w:rsidRDefault="003B7E85" w:rsidP="00E928FF">
      <w:pPr>
        <w:tabs>
          <w:tab w:val="left" w:pos="84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 xml:space="preserve"> - побудить учащихся к бережному, обдуманному владению </w:t>
      </w:r>
      <w:r w:rsidR="00B31A6A" w:rsidRPr="00E928FF">
        <w:rPr>
          <w:rFonts w:ascii="Times New Roman" w:hAnsi="Times New Roman" w:cs="Times New Roman"/>
          <w:sz w:val="28"/>
          <w:szCs w:val="28"/>
        </w:rPr>
        <w:t>речью</w:t>
      </w:r>
      <w:r w:rsidRPr="00E928FF">
        <w:rPr>
          <w:rFonts w:ascii="Times New Roman" w:hAnsi="Times New Roman" w:cs="Times New Roman"/>
          <w:sz w:val="28"/>
          <w:szCs w:val="28"/>
        </w:rPr>
        <w:t>.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 xml:space="preserve">В соответствии с поставленной целью решаются следующие задачи: 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>1) формировать знания о системе языка и его нормах;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>2) вырабатывать умения применять их в собственной речевой практике;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>3) приобщать учащихся к красоте и выразительности родной речи.</w:t>
      </w:r>
    </w:p>
    <w:p w:rsidR="00792B95" w:rsidRPr="00E928FF" w:rsidRDefault="00792B95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4)провести социоло</w:t>
      </w:r>
      <w:r w:rsidR="008B3ED7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гический опрос среди учащихся 8 класса.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>Проект представляет собой систему воспитательных мероприятий, направленных на формирование речевой культуры.</w:t>
      </w:r>
    </w:p>
    <w:p w:rsidR="00792B95" w:rsidRPr="00E928FF" w:rsidRDefault="00792B95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исследования:</w:t>
      </w:r>
    </w:p>
    <w:p w:rsidR="00792B95" w:rsidRPr="00E928FF" w:rsidRDefault="00792B95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E928FF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молодежная </w:t>
      </w: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речь учеников;</w:t>
      </w:r>
    </w:p>
    <w:p w:rsidR="00792B95" w:rsidRPr="00E928FF" w:rsidRDefault="00792B95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научно-методическая литература.</w:t>
      </w:r>
    </w:p>
    <w:p w:rsidR="00792B95" w:rsidRPr="00E928FF" w:rsidRDefault="00792B95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этапы работы над проектом.</w:t>
      </w:r>
    </w:p>
    <w:p w:rsidR="00792B95" w:rsidRPr="00E928FF" w:rsidRDefault="00792B95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Определение темы и цели проекта.</w:t>
      </w:r>
    </w:p>
    <w:p w:rsidR="00792B95" w:rsidRPr="00E928FF" w:rsidRDefault="00792B95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Анкетирование.</w:t>
      </w:r>
    </w:p>
    <w:p w:rsidR="00792B95" w:rsidRPr="00E928FF" w:rsidRDefault="00792B95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Сбор и анализ нужной информации.</w:t>
      </w:r>
    </w:p>
    <w:p w:rsidR="00792B95" w:rsidRPr="00E928FF" w:rsidRDefault="008B3ED7" w:rsidP="00E928FF">
      <w:pPr>
        <w:tabs>
          <w:tab w:val="left" w:pos="84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</w:t>
      </w:r>
      <w:r w:rsidR="00792B95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моего проекта – глоссарий молодежного сленга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>Срок реализации проекта 1 год.</w:t>
      </w:r>
    </w:p>
    <w:p w:rsidR="003B7E85" w:rsidRPr="00E928FF" w:rsidRDefault="00B31A6A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>У</w:t>
      </w:r>
      <w:r w:rsidR="003B7E85" w:rsidRPr="00E928FF">
        <w:rPr>
          <w:rFonts w:ascii="Times New Roman" w:hAnsi="Times New Roman" w:cs="Times New Roman"/>
          <w:sz w:val="28"/>
          <w:szCs w:val="28"/>
        </w:rPr>
        <w:t>частники проекта</w:t>
      </w:r>
      <w:r w:rsidRPr="00E928FF">
        <w:rPr>
          <w:rFonts w:ascii="Times New Roman" w:hAnsi="Times New Roman" w:cs="Times New Roman"/>
          <w:sz w:val="28"/>
          <w:szCs w:val="28"/>
        </w:rPr>
        <w:t>:</w:t>
      </w:r>
      <w:r w:rsidR="003B7E85" w:rsidRPr="00E928FF">
        <w:rPr>
          <w:rFonts w:ascii="Times New Roman" w:hAnsi="Times New Roman" w:cs="Times New Roman"/>
          <w:sz w:val="28"/>
          <w:szCs w:val="28"/>
        </w:rPr>
        <w:t xml:space="preserve"> учащиеся</w:t>
      </w:r>
      <w:r w:rsidR="008B3ED7" w:rsidRPr="00E928FF">
        <w:rPr>
          <w:rFonts w:ascii="Times New Roman" w:hAnsi="Times New Roman" w:cs="Times New Roman"/>
          <w:sz w:val="28"/>
          <w:szCs w:val="28"/>
        </w:rPr>
        <w:t xml:space="preserve"> 8 класса</w:t>
      </w:r>
      <w:proofErr w:type="gramStart"/>
      <w:r w:rsidR="003B7E85" w:rsidRPr="00E928FF">
        <w:rPr>
          <w:rFonts w:ascii="Times New Roman" w:hAnsi="Times New Roman" w:cs="Times New Roman"/>
          <w:sz w:val="28"/>
          <w:szCs w:val="28"/>
        </w:rPr>
        <w:t xml:space="preserve"> </w:t>
      </w:r>
      <w:r w:rsidR="008B3ED7" w:rsidRPr="00E928F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E85" w:rsidRPr="00E928FF" w:rsidRDefault="003B7E85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>Отслеживание результатов будет вестис</w:t>
      </w:r>
      <w:r w:rsidR="00B31A6A" w:rsidRPr="00E928FF">
        <w:rPr>
          <w:rFonts w:ascii="Times New Roman" w:hAnsi="Times New Roman" w:cs="Times New Roman"/>
          <w:sz w:val="28"/>
          <w:szCs w:val="28"/>
        </w:rPr>
        <w:t>ь через наблюдения за учащимися</w:t>
      </w:r>
      <w:r w:rsidRPr="00E928FF">
        <w:rPr>
          <w:rFonts w:ascii="Times New Roman" w:hAnsi="Times New Roman" w:cs="Times New Roman"/>
          <w:sz w:val="28"/>
          <w:szCs w:val="28"/>
        </w:rPr>
        <w:t>.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 xml:space="preserve">В качестве «контрольной» группы  взят </w:t>
      </w:r>
      <w:r w:rsidR="00B31A6A" w:rsidRPr="00E928FF">
        <w:rPr>
          <w:rFonts w:ascii="Times New Roman" w:hAnsi="Times New Roman" w:cs="Times New Roman"/>
          <w:sz w:val="28"/>
          <w:szCs w:val="28"/>
        </w:rPr>
        <w:t>8</w:t>
      </w:r>
      <w:r w:rsidRPr="00E928FF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 xml:space="preserve">Приобщение человека к речевой культуре происходит, конечно, не только при изучении родного языка, но и под влиянием того, что мы читаем, слышим, видим, с кем общаемся, - одним словом, под влиянием той среды, той речевой среды, в которую мы погружены, от которой зависим постоянно, ежедневно, ежечасно. 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 xml:space="preserve">А что же делать, если мы видим, что естественная речевая среда, окружающая нас, - язык радио, телевидения, газет, современных книг, речь взрослых и сверстников – не только не приобщает нас к культуре, но и отторгает от неё? 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 xml:space="preserve">Сколько же словесной </w:t>
      </w:r>
      <w:proofErr w:type="gramStart"/>
      <w:r w:rsidRPr="00E928FF">
        <w:rPr>
          <w:rFonts w:ascii="Times New Roman" w:hAnsi="Times New Roman" w:cs="Times New Roman"/>
          <w:sz w:val="28"/>
          <w:szCs w:val="28"/>
        </w:rPr>
        <w:t>отравы</w:t>
      </w:r>
      <w:proofErr w:type="gramEnd"/>
      <w:r w:rsidRPr="00E928FF">
        <w:rPr>
          <w:rFonts w:ascii="Times New Roman" w:hAnsi="Times New Roman" w:cs="Times New Roman"/>
          <w:sz w:val="28"/>
          <w:szCs w:val="28"/>
        </w:rPr>
        <w:t>, словесного яда ежедневно принимаем мы в себя, когда включаем телевизор, когда видим рекламу, когда слушаем, как говорят вокруг!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 xml:space="preserve">Снижение и огрубение речи в наши дни, конечно, связано с недостаточностью речевой и общей культуры, снижением уровня интеллигентности </w:t>
      </w:r>
      <w:proofErr w:type="gramStart"/>
      <w:r w:rsidRPr="00E928FF">
        <w:rPr>
          <w:rFonts w:ascii="Times New Roman" w:hAnsi="Times New Roman" w:cs="Times New Roman"/>
          <w:sz w:val="28"/>
          <w:szCs w:val="28"/>
        </w:rPr>
        <w:t>говорящих</w:t>
      </w:r>
      <w:proofErr w:type="gramEnd"/>
      <w:r w:rsidRPr="00E928FF">
        <w:rPr>
          <w:rFonts w:ascii="Times New Roman" w:hAnsi="Times New Roman" w:cs="Times New Roman"/>
          <w:sz w:val="28"/>
          <w:szCs w:val="28"/>
        </w:rPr>
        <w:t xml:space="preserve"> и пишущих.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 xml:space="preserve">Как и всякое зло, грубое слово порождает в ответ злое, а в результате всё это, отрицательное и неустранимое, накапливается в общей «языковой атмосфере», становясь губительным для всех нас. Засорение языковой среды </w:t>
      </w:r>
      <w:r w:rsidRPr="00E928FF">
        <w:rPr>
          <w:rFonts w:ascii="Times New Roman" w:hAnsi="Times New Roman" w:cs="Times New Roman"/>
          <w:sz w:val="28"/>
          <w:szCs w:val="28"/>
        </w:rPr>
        <w:lastRenderedPageBreak/>
        <w:t xml:space="preserve">подобно загазованности воздуха, нарастанию токсичности, </w:t>
      </w:r>
      <w:proofErr w:type="gramStart"/>
      <w:r w:rsidRPr="00E928FF">
        <w:rPr>
          <w:rFonts w:ascii="Times New Roman" w:hAnsi="Times New Roman" w:cs="Times New Roman"/>
          <w:sz w:val="28"/>
          <w:szCs w:val="28"/>
        </w:rPr>
        <w:t>опасным</w:t>
      </w:r>
      <w:proofErr w:type="gramEnd"/>
      <w:r w:rsidRPr="00E928FF">
        <w:rPr>
          <w:rFonts w:ascii="Times New Roman" w:hAnsi="Times New Roman" w:cs="Times New Roman"/>
          <w:sz w:val="28"/>
          <w:szCs w:val="28"/>
        </w:rPr>
        <w:t xml:space="preserve"> для жизни человека. 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>Защита и охрана природных богатств, здоровье народа осознаются теперь как важное общегосударственное дело. Охраняются и восстанавливаются памятники материальной культуры. Наш язык тоже нуждается в таком же бережном подходе. Его надо оберегать от ненужных иноязычных заимствований, от разного рода неточностей и тем более – от ошибок и неправильностей, словом, от всего, что ведёт к его оскудению, а, следовательно, к обеднению.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>Именно поэтому культура языка может и должна быть осмыслена как часть здоровой окружающей «речевой среды существования», освобождённой от ошибок и неточностей.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>Наша среда существования – в том числе и языковая – должна быть здоровой, очищенной от вредных примесей. От каждого из нас в той или иной мере зависит здоровье языка, который мы хотим сохранить для новых поколений во всей его чистоте и накопленном веками богатстве.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>Экология языка становится одной из актуальнейших задач современности.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 xml:space="preserve">Состояние современного языка волнует писателей, журналистов, учёных и нас, школьников </w:t>
      </w:r>
      <w:r w:rsidR="00792B95" w:rsidRPr="00E928FF">
        <w:rPr>
          <w:rFonts w:ascii="Times New Roman" w:hAnsi="Times New Roman" w:cs="Times New Roman"/>
          <w:sz w:val="28"/>
          <w:szCs w:val="28"/>
        </w:rPr>
        <w:t>21</w:t>
      </w:r>
      <w:r w:rsidRPr="00E928FF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3B7E85" w:rsidRPr="00E928FF" w:rsidRDefault="003B7E85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>Этим и объясняется актуальность выбранной   темы.</w:t>
      </w:r>
    </w:p>
    <w:p w:rsidR="003B7E85" w:rsidRPr="00E928FF" w:rsidRDefault="008B3ED7" w:rsidP="00E928FF">
      <w:pPr>
        <w:tabs>
          <w:tab w:val="left" w:pos="432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8B3ED7" w:rsidRPr="00E928FF" w:rsidRDefault="008F3EC3" w:rsidP="00E928FF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28FF">
        <w:rPr>
          <w:rFonts w:ascii="Times New Roman" w:hAnsi="Times New Roman"/>
          <w:sz w:val="28"/>
          <w:szCs w:val="28"/>
        </w:rPr>
        <w:t xml:space="preserve">Язык – душа национальности, душа нации. От избытка сердца говорят уста. На Руси народ издревле называли языком. Народ и язык – понятия нераздельно слитые, неотъемлемые. </w:t>
      </w:r>
    </w:p>
    <w:p w:rsidR="008F3EC3" w:rsidRPr="00E928FF" w:rsidRDefault="008F3EC3" w:rsidP="00E928FF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28FF">
        <w:rPr>
          <w:rFonts w:ascii="Times New Roman" w:hAnsi="Times New Roman"/>
          <w:sz w:val="28"/>
          <w:szCs w:val="28"/>
        </w:rPr>
        <w:t xml:space="preserve">Русский язык не только важнейший элемент национальной культуры и основная форма проявления национального и личностного самосознания </w:t>
      </w:r>
      <w:r w:rsidRPr="00E928FF">
        <w:rPr>
          <w:rFonts w:ascii="Times New Roman" w:hAnsi="Times New Roman"/>
          <w:sz w:val="28"/>
          <w:szCs w:val="28"/>
        </w:rPr>
        <w:lastRenderedPageBreak/>
        <w:t>русских людей, но и историко-культурное наследие и достояние русского народа, отражающее теснейшую связь с православной духовной культурой и историческими контактами русских с другими народами.</w:t>
      </w:r>
    </w:p>
    <w:p w:rsidR="008F3EC3" w:rsidRPr="00E928FF" w:rsidRDefault="008F3EC3" w:rsidP="00E928FF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28FF">
        <w:rPr>
          <w:rFonts w:ascii="Times New Roman" w:hAnsi="Times New Roman"/>
          <w:sz w:val="28"/>
          <w:szCs w:val="28"/>
        </w:rPr>
        <w:t xml:space="preserve">Духовный организм России создал свой особый язык, свою литературу и свое искусство. </w:t>
      </w:r>
      <w:proofErr w:type="gramStart"/>
      <w:r w:rsidRPr="00E928FF">
        <w:rPr>
          <w:rFonts w:ascii="Times New Roman" w:hAnsi="Times New Roman"/>
          <w:sz w:val="28"/>
          <w:szCs w:val="28"/>
        </w:rPr>
        <w:t>На этот язык как на родной отзываются все славяне мира.</w:t>
      </w:r>
      <w:proofErr w:type="gramEnd"/>
      <w:r w:rsidRPr="00E928FF">
        <w:rPr>
          <w:rFonts w:ascii="Times New Roman" w:hAnsi="Times New Roman"/>
          <w:sz w:val="28"/>
          <w:szCs w:val="28"/>
        </w:rPr>
        <w:t xml:space="preserve"> Но помимо своих особливых и великих языковых достоинств он оказался тем духовным орудием, которое передало начатки христианства, правосознания, искусства и науки всем малым народам нашего территориального массива.</w:t>
      </w:r>
    </w:p>
    <w:p w:rsidR="008F3EC3" w:rsidRPr="00E928FF" w:rsidRDefault="008F3EC3" w:rsidP="00E928FF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28FF">
        <w:rPr>
          <w:rFonts w:ascii="Times New Roman" w:hAnsi="Times New Roman"/>
          <w:sz w:val="28"/>
          <w:szCs w:val="28"/>
        </w:rPr>
        <w:t>Живя и творя на своем языке, русский народ, как надлежит большому культурному народу, щедро делился своими дарами…</w:t>
      </w:r>
    </w:p>
    <w:p w:rsidR="008F3EC3" w:rsidRPr="00E928FF" w:rsidRDefault="008F3EC3" w:rsidP="00E928FF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28FF">
        <w:rPr>
          <w:rFonts w:ascii="Times New Roman" w:hAnsi="Times New Roman"/>
          <w:sz w:val="28"/>
          <w:szCs w:val="28"/>
        </w:rPr>
        <w:t>Нет нужды говорить, какое значение имеет русский язык для России – это национальное достояние Российского государства!</w:t>
      </w:r>
    </w:p>
    <w:p w:rsidR="008F3EC3" w:rsidRPr="00E928FF" w:rsidRDefault="008F3EC3" w:rsidP="00E928FF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28FF">
        <w:rPr>
          <w:rFonts w:ascii="Times New Roman" w:hAnsi="Times New Roman"/>
          <w:sz w:val="28"/>
          <w:szCs w:val="28"/>
        </w:rPr>
        <w:t>Однако то состояние, в котором находится сегодня мой родной великий русский язык, оставляет желать лучшего. Язык, в котором строго разделяются небесное и земное, чутко различаются добро и зло. Сегодня обучение русскому языку протекает на фоне общего снижения речевой культуры. Русский язык захлестнул поток искажений, потеряно уважение к родному языку. Жаргон и площадная брань приобретают права литературного гражданства. Происходит упрощение речи до однообразия, снижается ее духовность, опошляется и вульгаризируется речь и, как следствие, мышление и поведение людей.</w:t>
      </w:r>
    </w:p>
    <w:p w:rsidR="008B3ED7" w:rsidRPr="00E928FF" w:rsidRDefault="008F3EC3" w:rsidP="00E928FF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28FF">
        <w:rPr>
          <w:rFonts w:ascii="Times New Roman" w:hAnsi="Times New Roman"/>
          <w:sz w:val="28"/>
          <w:szCs w:val="28"/>
        </w:rPr>
        <w:t xml:space="preserve">Известно, что в последнее время много говорится и делается для того, чтобы наш родной русский язык, о котором столько сказано и написано, был сохранен. </w:t>
      </w:r>
    </w:p>
    <w:p w:rsidR="008F3EC3" w:rsidRPr="00E928FF" w:rsidRDefault="008F3EC3" w:rsidP="00E928FF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28FF">
        <w:rPr>
          <w:rFonts w:ascii="Times New Roman" w:hAnsi="Times New Roman"/>
          <w:sz w:val="28"/>
          <w:szCs w:val="28"/>
        </w:rPr>
        <w:t>Я же говорю об этой проблеме как рядовой носитель и пользователь русского языка, который в снижении речевой культуры, искажениях видит и чувствует неуважительное отношение к русскому народу, к его православной вере, к его истории и традициям. На мой взгляд, сохранение, развитие и свободное владение русским языком способствует утверждению национального характера, патриотизма и гражданственности.</w:t>
      </w:r>
    </w:p>
    <w:p w:rsidR="008F3EC3" w:rsidRPr="00E928FF" w:rsidRDefault="008F3EC3" w:rsidP="00E928FF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28FF">
        <w:rPr>
          <w:rFonts w:ascii="Times New Roman" w:hAnsi="Times New Roman"/>
          <w:sz w:val="28"/>
          <w:szCs w:val="28"/>
        </w:rPr>
        <w:lastRenderedPageBreak/>
        <w:t>Возрождение традиции благоговейного, духовного отношения к слову – путь к воссозданию духовной культуры народа, его духовно-нравственного здоровья и процветания.</w:t>
      </w:r>
    </w:p>
    <w:p w:rsidR="008F3EC3" w:rsidRPr="00E928FF" w:rsidRDefault="008F3EC3" w:rsidP="00E928FF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28FF">
        <w:rPr>
          <w:rFonts w:ascii="Times New Roman" w:hAnsi="Times New Roman"/>
          <w:sz w:val="28"/>
          <w:szCs w:val="28"/>
        </w:rPr>
        <w:t>И, бесспорно, в государственной политике по сохранению русского языка первая и главная роль принадлежит школе, и нам, сегодняшним школьникам, предстоит сделать многое, чтобы данная проблема  была решена</w:t>
      </w:r>
      <w:r w:rsidRPr="00E928FF">
        <w:rPr>
          <w:rFonts w:ascii="Times New Roman" w:hAnsi="Times New Roman"/>
          <w:sz w:val="28"/>
          <w:szCs w:val="28"/>
          <w:u w:val="single"/>
        </w:rPr>
        <w:t>.</w:t>
      </w:r>
      <w:r w:rsidRPr="00E928FF">
        <w:rPr>
          <w:rFonts w:ascii="Times New Roman" w:hAnsi="Times New Roman"/>
          <w:sz w:val="28"/>
          <w:szCs w:val="28"/>
        </w:rPr>
        <w:t xml:space="preserve"> </w:t>
      </w:r>
    </w:p>
    <w:p w:rsidR="00DA5111" w:rsidRPr="00E928FF" w:rsidRDefault="008F3EC3" w:rsidP="00E928FF">
      <w:pPr>
        <w:pStyle w:val="a4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28FF">
        <w:rPr>
          <w:rFonts w:ascii="Times New Roman" w:hAnsi="Times New Roman"/>
          <w:sz w:val="28"/>
          <w:szCs w:val="28"/>
        </w:rPr>
        <w:t>Школа как культурно-исторический феномен зародилась именно с целью преподавания языка.</w:t>
      </w:r>
    </w:p>
    <w:p w:rsidR="00DA5111" w:rsidRPr="00E928FF" w:rsidRDefault="00DA5111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sz w:val="28"/>
          <w:szCs w:val="28"/>
        </w:rPr>
        <w:t xml:space="preserve">      Как никогда    в наше время  актуальна проблема школьного жаргона. Преподаватели перестали понимать учеников, старательно пытающихся выдать у доски что-то такое:- Он типа для атомного </w:t>
      </w:r>
      <w:proofErr w:type="gramStart"/>
      <w:r w:rsidRPr="00E928FF">
        <w:rPr>
          <w:sz w:val="28"/>
          <w:szCs w:val="28"/>
        </w:rPr>
        <w:t>кайфа</w:t>
      </w:r>
      <w:proofErr w:type="gramEnd"/>
      <w:r w:rsidRPr="00E928FF">
        <w:rPr>
          <w:sz w:val="28"/>
          <w:szCs w:val="28"/>
        </w:rPr>
        <w:t xml:space="preserve">. Баклан вроде линял, прикалывался. </w:t>
      </w:r>
      <w:proofErr w:type="spellStart"/>
      <w:r w:rsidRPr="00E928FF">
        <w:rPr>
          <w:sz w:val="28"/>
          <w:szCs w:val="28"/>
        </w:rPr>
        <w:t>Олды</w:t>
      </w:r>
      <w:proofErr w:type="spellEnd"/>
      <w:r w:rsidRPr="00E928FF">
        <w:rPr>
          <w:sz w:val="28"/>
          <w:szCs w:val="28"/>
        </w:rPr>
        <w:t xml:space="preserve"> не </w:t>
      </w:r>
      <w:proofErr w:type="spellStart"/>
      <w:r w:rsidRPr="00E928FF">
        <w:rPr>
          <w:sz w:val="28"/>
          <w:szCs w:val="28"/>
        </w:rPr>
        <w:t>врубались</w:t>
      </w:r>
      <w:proofErr w:type="gramStart"/>
      <w:r w:rsidRPr="00E928FF">
        <w:rPr>
          <w:sz w:val="28"/>
          <w:szCs w:val="28"/>
        </w:rPr>
        <w:t>,о</w:t>
      </w:r>
      <w:proofErr w:type="gramEnd"/>
      <w:r w:rsidRPr="00E928FF">
        <w:rPr>
          <w:sz w:val="28"/>
          <w:szCs w:val="28"/>
        </w:rPr>
        <w:t>собо</w:t>
      </w:r>
      <w:proofErr w:type="spellEnd"/>
      <w:r w:rsidRPr="00E928FF">
        <w:rPr>
          <w:sz w:val="28"/>
          <w:szCs w:val="28"/>
        </w:rPr>
        <w:t xml:space="preserve"> </w:t>
      </w:r>
      <w:proofErr w:type="spellStart"/>
      <w:r w:rsidRPr="00E928FF">
        <w:rPr>
          <w:sz w:val="28"/>
          <w:szCs w:val="28"/>
        </w:rPr>
        <w:t>мутер</w:t>
      </w:r>
      <w:proofErr w:type="spellEnd"/>
      <w:r w:rsidRPr="00E928FF">
        <w:rPr>
          <w:sz w:val="28"/>
          <w:szCs w:val="28"/>
        </w:rPr>
        <w:t xml:space="preserve">... А он </w:t>
      </w:r>
      <w:proofErr w:type="gramStart"/>
      <w:r w:rsidRPr="00E928FF">
        <w:rPr>
          <w:sz w:val="28"/>
          <w:szCs w:val="28"/>
        </w:rPr>
        <w:t>зенки</w:t>
      </w:r>
      <w:proofErr w:type="gramEnd"/>
      <w:r w:rsidRPr="00E928FF">
        <w:rPr>
          <w:sz w:val="28"/>
          <w:szCs w:val="28"/>
        </w:rPr>
        <w:t xml:space="preserve"> кинул на </w:t>
      </w:r>
      <w:proofErr w:type="spellStart"/>
      <w:r w:rsidRPr="00E928FF">
        <w:rPr>
          <w:sz w:val="28"/>
          <w:szCs w:val="28"/>
        </w:rPr>
        <w:t>герлу</w:t>
      </w:r>
      <w:proofErr w:type="spellEnd"/>
      <w:r w:rsidRPr="00E928FF">
        <w:rPr>
          <w:sz w:val="28"/>
          <w:szCs w:val="28"/>
        </w:rPr>
        <w:t xml:space="preserve"> одну...</w:t>
      </w:r>
    </w:p>
    <w:p w:rsidR="00DA5111" w:rsidRPr="00E928FF" w:rsidRDefault="00DA5111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sz w:val="28"/>
          <w:szCs w:val="28"/>
        </w:rPr>
        <w:t xml:space="preserve">Почти дословный пересказ краткого содержания комедии Недоросль Д. И </w:t>
      </w:r>
      <w:proofErr w:type="spellStart"/>
      <w:r w:rsidRPr="00E928FF">
        <w:rPr>
          <w:sz w:val="28"/>
          <w:szCs w:val="28"/>
        </w:rPr>
        <w:t>Фонвизина</w:t>
      </w:r>
      <w:proofErr w:type="gramStart"/>
      <w:r w:rsidRPr="00E928FF">
        <w:rPr>
          <w:sz w:val="28"/>
          <w:szCs w:val="28"/>
        </w:rPr>
        <w:t>.П</w:t>
      </w:r>
      <w:proofErr w:type="gramEnd"/>
      <w:r w:rsidRPr="00E928FF">
        <w:rPr>
          <w:sz w:val="28"/>
          <w:szCs w:val="28"/>
        </w:rPr>
        <w:t>ричем</w:t>
      </w:r>
      <w:proofErr w:type="spellEnd"/>
      <w:r w:rsidRPr="00E928FF">
        <w:rPr>
          <w:sz w:val="28"/>
          <w:szCs w:val="28"/>
        </w:rPr>
        <w:t>, сверстники его поняли, а преподаватель - нет.</w:t>
      </w:r>
    </w:p>
    <w:p w:rsidR="008F3EC3" w:rsidRPr="00E928FF" w:rsidRDefault="00DA5111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sz w:val="28"/>
          <w:szCs w:val="28"/>
        </w:rPr>
        <w:t>Так что же представляет собой молодежный сленг?</w:t>
      </w:r>
      <w:r w:rsidR="008F3EC3" w:rsidRPr="00E928FF">
        <w:rPr>
          <w:sz w:val="28"/>
          <w:szCs w:val="28"/>
        </w:rPr>
        <w:t xml:space="preserve"> 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Сленг – разновидность речи, используемой преимущественно в устном общении отдельной относительно устойчивой социальной группой, объединяющей людей по признаку профессии или возраста.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этого определения следует, что сленг – разновидность нелитературной речи.</w:t>
      </w:r>
      <w:r w:rsidR="00E928FF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Молодые люди создали свой «системный» сленг как языковой жест противостояния официальной идеологии.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чего же нужен молодёжный сленг?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Сленг делает речь более краткой, эмоционально выразительной</w:t>
      </w:r>
      <w:proofErr w:type="gramStart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сленге: </w:t>
      </w:r>
      <w:proofErr w:type="gramStart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просто тащусь от этой песни!)</w:t>
      </w:r>
      <w:proofErr w:type="gramEnd"/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Сленг служит опознавательным знаком того, что этот человек принадлежит к данной социальной среде. Свой сленг есть у рокеров, панков, хиппи, футбольных болельщиков – фанатов.</w:t>
      </w:r>
    </w:p>
    <w:p w:rsidR="00DA5111" w:rsidRPr="00E928FF" w:rsidRDefault="00DA5111" w:rsidP="00E928FF">
      <w:pPr>
        <w:tabs>
          <w:tab w:val="left" w:pos="84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E928FF" w:rsidRPr="00E928FF">
        <w:rPr>
          <w:rFonts w:ascii="Times New Roman" w:hAnsi="Times New Roman" w:cs="Times New Roman"/>
          <w:sz w:val="28"/>
          <w:szCs w:val="28"/>
        </w:rPr>
        <w:t xml:space="preserve"> </w:t>
      </w:r>
      <w:r w:rsidRPr="00E928FF">
        <w:rPr>
          <w:rFonts w:ascii="Times New Roman" w:hAnsi="Times New Roman" w:cs="Times New Roman"/>
          <w:sz w:val="28"/>
          <w:szCs w:val="28"/>
        </w:rPr>
        <w:t>Сленг - то, что отличает подростка от более взрослых людей</w:t>
      </w: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b/>
          <w:bCs/>
          <w:sz w:val="28"/>
          <w:szCs w:val="28"/>
        </w:rPr>
        <w:t>Основные виды сленга</w:t>
      </w: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sz w:val="28"/>
          <w:szCs w:val="28"/>
        </w:rPr>
        <w:t>Названия сленгов традиционно восходят к группам, которые ими пользуются. Назвать все виды вряд ли получится без серьёзного исследования, но основные типы таковы:</w:t>
      </w: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sz w:val="28"/>
          <w:szCs w:val="28"/>
        </w:rPr>
        <w:t>1.молодежный</w:t>
      </w: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sz w:val="28"/>
          <w:szCs w:val="28"/>
        </w:rPr>
        <w:t>2.профессиональный,</w:t>
      </w: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sz w:val="28"/>
          <w:szCs w:val="28"/>
        </w:rPr>
        <w:t>3.компьютерный,</w:t>
      </w: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sz w:val="28"/>
          <w:szCs w:val="28"/>
        </w:rPr>
        <w:t>4.уголовный (</w:t>
      </w:r>
      <w:proofErr w:type="gramStart"/>
      <w:r w:rsidRPr="00E928FF">
        <w:rPr>
          <w:sz w:val="28"/>
          <w:szCs w:val="28"/>
        </w:rPr>
        <w:t>феня</w:t>
      </w:r>
      <w:proofErr w:type="gramEnd"/>
      <w:r w:rsidRPr="00E928FF">
        <w:rPr>
          <w:sz w:val="28"/>
          <w:szCs w:val="28"/>
        </w:rPr>
        <w:t>),</w:t>
      </w: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sz w:val="28"/>
          <w:szCs w:val="28"/>
        </w:rPr>
        <w:t>5.</w:t>
      </w:r>
      <w:proofErr w:type="gramStart"/>
      <w:r w:rsidRPr="00E928FF">
        <w:rPr>
          <w:sz w:val="28"/>
          <w:szCs w:val="28"/>
        </w:rPr>
        <w:t>связанный</w:t>
      </w:r>
      <w:proofErr w:type="gramEnd"/>
      <w:r w:rsidRPr="00E928FF">
        <w:rPr>
          <w:sz w:val="28"/>
          <w:szCs w:val="28"/>
        </w:rPr>
        <w:t xml:space="preserve"> с хобби</w:t>
      </w: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sz w:val="28"/>
          <w:szCs w:val="28"/>
        </w:rPr>
        <w:t>Сам по себе сленг является вариацией «тайного языка» и синонимом таких слов, как жаргон или арго.</w:t>
      </w: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sz w:val="28"/>
          <w:szCs w:val="28"/>
        </w:rPr>
        <w:t>Просто</w:t>
      </w:r>
      <w:r w:rsidR="00DA5111" w:rsidRPr="00E928FF">
        <w:rPr>
          <w:sz w:val="28"/>
          <w:szCs w:val="28"/>
        </w:rPr>
        <w:t xml:space="preserve"> понятие сленга намного моложе,</w:t>
      </w:r>
      <w:r w:rsidR="00FB1512" w:rsidRPr="00E928FF">
        <w:rPr>
          <w:sz w:val="28"/>
          <w:szCs w:val="28"/>
        </w:rPr>
        <w:t xml:space="preserve"> </w:t>
      </w:r>
      <w:r w:rsidRPr="00E928FF">
        <w:rPr>
          <w:sz w:val="28"/>
          <w:szCs w:val="28"/>
        </w:rPr>
        <w:t>поэтому молодежь использует именно его.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групп молодёжного сленга являются жаргонизмы.</w:t>
      </w:r>
      <w:r w:rsidR="00E928FF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Жаргонная лексика характеризуются ограниченным употреблением. Она является социальным вариантом речи, называемой жаргоном, и употребляется в определенных условиях общения</w:t>
      </w:r>
      <w:proofErr w:type="gramStart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Жаргонная лексика является принадлежностью социальной или иной группы людей, объединенной общностью интересов, занятий.</w:t>
      </w:r>
      <w:r w:rsidR="00E928FF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Словарный состав языка постоянно подвержен изменениям. Общая речевая картина позволяет судить об уровне культуры общества.</w:t>
      </w:r>
      <w:r w:rsidR="00E928FF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Жаргон может возникнуть в любом достаточно устойчивом коллективе. Например, выделяют следующие жаргоны: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жаргон школьников и студентов </w:t>
      </w:r>
      <w:proofErr w:type="gramStart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хвост — ‘задолженность, не сданный вовремя экзамен или зачёт’</w:t>
      </w:r>
      <w:r w:rsidR="00E928FF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засыпаться — ‘не выдержать экзамен)’;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молодежный жаргон (</w:t>
      </w:r>
      <w:proofErr w:type="spellStart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байк</w:t>
      </w:r>
      <w:proofErr w:type="spellEnd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‘мотоцикл (обычно дорогой), </w:t>
      </w:r>
      <w:proofErr w:type="spellStart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видак</w:t>
      </w:r>
      <w:proofErr w:type="spellEnd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‘видеомагнитофон’;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армейский жаргон (дед ‘старослужащий по отношению к молодым солдатам, новобранцам’, </w:t>
      </w:r>
      <w:proofErr w:type="spellStart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дембель</w:t>
      </w:r>
      <w:proofErr w:type="spellEnd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‘демобилизация’)</w:t>
      </w:r>
      <w:proofErr w:type="gramStart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;к</w:t>
      </w:r>
      <w:proofErr w:type="gramEnd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омпьютерный жаргон (взлом ‘преодоление защиты данных компьютера, компьютерных программ’);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жаргон музыкантов (металл ‘тяжелый рок’, металлист ‘исполнитель рок-музыки в стиле </w:t>
      </w:r>
      <w:proofErr w:type="spellStart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хевиметал</w:t>
      </w:r>
      <w:proofErr w:type="spellEnd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’)</w:t>
      </w:r>
      <w:proofErr w:type="gramStart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;с</w:t>
      </w:r>
      <w:proofErr w:type="gramEnd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портсменов и любителей спорта (качалка ‘тренажер для занятия бодибилдингом, зал с такими тренажерами’) и другие.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использования жаргонизмов: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 сравнению с общенародной лексикой, жаргонная лексика более экспрессивна и эмоциональна. Жаргонизмы выражают особое, чаще всего иронически-фамильярное отношение к реалиям действительности и к самим словам, эти реалии обозначающим.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2.Жаргонная лексика является средством языкового обособления, языковой конспирации.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3.Следование речевой моде.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своём проекте мы рассмотрим школьный жаргон.</w:t>
      </w:r>
    </w:p>
    <w:p w:rsidR="008F3EC3" w:rsidRPr="00E928FF" w:rsidRDefault="00DA5111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 чтобы определить мотивы употребления жаргонизмов и состав жаргонизмов в речи школьников мы решили провести анкетирование среди учащихся </w:t>
      </w: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8 класса</w:t>
      </w:r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разработаны следующие вопросы:</w:t>
      </w:r>
    </w:p>
    <w:p w:rsidR="008F3EC3" w:rsidRPr="00E928FF" w:rsidRDefault="008F3EC3" w:rsidP="00E928F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чего Вы употребляете жаргонизмы?</w:t>
      </w:r>
    </w:p>
    <w:p w:rsidR="008F3EC3" w:rsidRPr="00E928FF" w:rsidRDefault="008F3EC3" w:rsidP="00E928F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5 жаргонизмов, указав их значение.</w:t>
      </w:r>
    </w:p>
    <w:p w:rsidR="008F3EC3" w:rsidRPr="00E928FF" w:rsidRDefault="008F3EC3" w:rsidP="00E928F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устойчивое сочетание с жаргонизмами.</w:t>
      </w:r>
    </w:p>
    <w:p w:rsidR="008F3EC3" w:rsidRPr="00E928FF" w:rsidRDefault="008F3EC3" w:rsidP="00E928F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ваш любимый жаргониз</w:t>
      </w:r>
      <w:r w:rsidR="00DA5111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социологическом опросе принимало участие </w:t>
      </w:r>
      <w:r w:rsidR="00DA5111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DA5111" w:rsidRPr="00E928FF" w:rsidRDefault="00DA5111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% считают</w:t>
      </w:r>
      <w:proofErr w:type="gram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употребление жаргонизмов это модно, </w:t>
      </w: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0% используют для упрощения понимания, </w:t>
      </w: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так выражают чувства и лишь </w:t>
      </w: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% жаргонизмы нужны для связи слов.</w:t>
      </w:r>
    </w:p>
    <w:p w:rsidR="008F3EC3" w:rsidRPr="00E928FF" w:rsidRDefault="00DA5111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 Анализ анкет позволил выделить наиболее распространенные жаргонизмы в речи школьников:</w:t>
      </w:r>
    </w:p>
    <w:p w:rsidR="008F3EC3" w:rsidRPr="00E928FF" w:rsidRDefault="00FB1512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Существительные: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литра</w:t>
      </w:r>
      <w:proofErr w:type="gram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,ф</w:t>
      </w:r>
      <w:proofErr w:type="gram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изра,матик,лох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чувак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чел, прикол, базар,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фигня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тело,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хавчик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дискач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копец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халява,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кроссы,училка,бабло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3EC3" w:rsidRPr="00E928FF" w:rsidRDefault="00FB1512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Глаголы: отвали,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отвянь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офигел</w:t>
      </w:r>
      <w:proofErr w:type="gram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,г</w:t>
      </w:r>
      <w:proofErr w:type="gram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онишь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задолбал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обломать,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офигел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зашибись, фильтруй, потеряйся.</w:t>
      </w:r>
    </w:p>
    <w:p w:rsidR="008F3EC3" w:rsidRPr="00E928FF" w:rsidRDefault="00FB1512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Наречия: </w:t>
      </w:r>
      <w:proofErr w:type="spellStart"/>
      <w:proofErr w:type="gram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клево</w:t>
      </w:r>
      <w:proofErr w:type="spellEnd"/>
      <w:proofErr w:type="gram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офигенно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прикольно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влом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F3EC3" w:rsidRPr="00E928FF" w:rsidRDefault="00FB1512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Устойчивые словосочетания и предложения: базара нет,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ё-моё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не в курсах,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домашка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</w:t>
      </w:r>
      <w:proofErr w:type="gram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ты гонишь, что за </w:t>
      </w:r>
      <w:proofErr w:type="spellStart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фигня</w:t>
      </w:r>
      <w:proofErr w:type="spellEnd"/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свали в туман, отвечай за базар.</w:t>
      </w:r>
    </w:p>
    <w:p w:rsidR="008F3EC3" w:rsidRPr="00E928FF" w:rsidRDefault="00FB1512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8F3EC3"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выше перечисленных жаргонизмов можно выделить самые любимые: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свали в туман, </w:t>
      </w:r>
      <w:proofErr w:type="spellStart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хавчик</w:t>
      </w:r>
      <w:proofErr w:type="spellEnd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училка</w:t>
      </w:r>
      <w:proofErr w:type="spellEnd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домашка</w:t>
      </w:r>
      <w:proofErr w:type="spellEnd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потеряйся</w:t>
      </w:r>
      <w:proofErr w:type="gramStart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,ф</w:t>
      </w:r>
      <w:proofErr w:type="gramEnd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игня</w:t>
      </w:r>
      <w:proofErr w:type="spellEnd"/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28FF" w:rsidRPr="00E928FF" w:rsidRDefault="00E928FF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>Сленг ведёт к упрощению человека, как личности, провоцирует отсутствие навыков общения на деловом и научном уровнях, то есть, как я полагаю, сленг сводит общение к примитивной коммуникации.</w:t>
      </w:r>
    </w:p>
    <w:p w:rsidR="00E928FF" w:rsidRPr="00E928FF" w:rsidRDefault="00E928FF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sz w:val="28"/>
          <w:szCs w:val="28"/>
        </w:rPr>
        <w:t>Чистый, красивый язык – это оружие в борьбе за знания. Если каждый из нас будет хорошо владеть родным языком, то мы сможем четко и точно излагать свои мысли.</w:t>
      </w:r>
    </w:p>
    <w:p w:rsidR="00E928FF" w:rsidRPr="00E928FF" w:rsidRDefault="00E928FF" w:rsidP="00E928FF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hAnsi="Times New Roman" w:cs="Times New Roman"/>
          <w:bCs/>
          <w:sz w:val="28"/>
          <w:szCs w:val="28"/>
        </w:rPr>
        <w:t>Разговор о молодежном сленге актуален, об этом надо обязательно говорить!</w:t>
      </w: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</w:p>
    <w:p w:rsidR="00FB1512" w:rsidRPr="00E928FF" w:rsidRDefault="00FB1512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sz w:val="28"/>
          <w:szCs w:val="28"/>
        </w:rPr>
        <w:t xml:space="preserve">                    </w:t>
      </w:r>
      <w:r w:rsidR="00E928FF" w:rsidRPr="00E928FF">
        <w:rPr>
          <w:sz w:val="28"/>
          <w:szCs w:val="28"/>
        </w:rPr>
        <w:t xml:space="preserve">                           </w:t>
      </w:r>
    </w:p>
    <w:p w:rsidR="00E928FF" w:rsidRPr="00E928FF" w:rsidRDefault="00E928FF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</w:p>
    <w:p w:rsidR="00E928FF" w:rsidRPr="00E928FF" w:rsidRDefault="00E928FF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</w:p>
    <w:p w:rsidR="00E928FF" w:rsidRPr="00E928FF" w:rsidRDefault="00E928FF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</w:p>
    <w:p w:rsidR="00E928FF" w:rsidRPr="00E928FF" w:rsidRDefault="00E928FF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sz w:val="28"/>
          <w:szCs w:val="28"/>
        </w:rPr>
        <w:lastRenderedPageBreak/>
        <w:t>Заключение</w:t>
      </w: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sz w:val="28"/>
          <w:szCs w:val="28"/>
        </w:rPr>
        <w:t>Итак, сленг был, есть и будет в школьной лексике. Хорошо это или плохо? Вопрос, по-видимому, неправомерный. Сленг нельзя ни запретить, ни отменить. Он меняется с течением времени, одни слова умирают, другие – появляются, точно так же, как и в любом другом языке. Конечно, плохо, если сленг полностью за</w:t>
      </w:r>
      <w:r w:rsidR="00E928FF" w:rsidRPr="00E928FF">
        <w:rPr>
          <w:sz w:val="28"/>
          <w:szCs w:val="28"/>
        </w:rPr>
        <w:t>меняет человеку нормальную речь, н</w:t>
      </w:r>
      <w:r w:rsidRPr="00E928FF">
        <w:rPr>
          <w:sz w:val="28"/>
          <w:szCs w:val="28"/>
        </w:rPr>
        <w:t>о современного школьника совсем без сленга представить невозможно.</w:t>
      </w: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sz w:val="28"/>
          <w:szCs w:val="28"/>
        </w:rPr>
        <w:t xml:space="preserve">В работе исследованы причины употребления жаргонизмов в речи и отмечено, что учащиеся используют жаргон как экспрессивное средство выразительности, считая его модным. Установлено также, что многие школьники относятся к сленгу как временному явлению в их речи, но, к сожалению, немалая часть </w:t>
      </w:r>
      <w:proofErr w:type="gramStart"/>
      <w:r w:rsidRPr="00E928FF">
        <w:rPr>
          <w:sz w:val="28"/>
          <w:szCs w:val="28"/>
        </w:rPr>
        <w:t>опрошенных</w:t>
      </w:r>
      <w:proofErr w:type="gramEnd"/>
      <w:r w:rsidRPr="00E928FF">
        <w:rPr>
          <w:sz w:val="28"/>
          <w:szCs w:val="28"/>
        </w:rPr>
        <w:t xml:space="preserve"> считает жаргонизмы необходимыми словами.</w:t>
      </w: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  <w:r w:rsidRPr="00E928FF">
        <w:rPr>
          <w:sz w:val="28"/>
          <w:szCs w:val="28"/>
        </w:rPr>
        <w:t>Жаргонная лексика не должна быть достоянием речи культурных людей, но повседневная бытовая речь школьников насыщена жаргонизмами, и устранить эти слова из речи подростков практически невозможно. Нужно понимать, в какой сфере речевого общения допустимо их употребление.</w:t>
      </w: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</w:p>
    <w:p w:rsidR="008F3EC3" w:rsidRPr="00E928FF" w:rsidRDefault="008F3EC3" w:rsidP="00E928FF">
      <w:pPr>
        <w:pStyle w:val="a7"/>
        <w:spacing w:before="0" w:beforeAutospacing="0" w:after="147" w:afterAutospacing="0" w:line="360" w:lineRule="auto"/>
        <w:jc w:val="both"/>
        <w:rPr>
          <w:sz w:val="28"/>
          <w:szCs w:val="28"/>
        </w:rPr>
      </w:pP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EC3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3B7E85" w:rsidRPr="00E928FF" w:rsidRDefault="008F3EC3" w:rsidP="00E928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8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3B7E85" w:rsidRPr="00E928FF" w:rsidRDefault="003B7E85" w:rsidP="00E928FF">
      <w:pPr>
        <w:tabs>
          <w:tab w:val="left" w:pos="17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FDD" w:rsidRPr="00E928FF" w:rsidRDefault="00220FDD" w:rsidP="00E928F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20FDD" w:rsidRPr="00E928FF" w:rsidSect="00FB151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5CFC"/>
    <w:multiLevelType w:val="multilevel"/>
    <w:tmpl w:val="E0665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CD713B"/>
    <w:multiLevelType w:val="multilevel"/>
    <w:tmpl w:val="9C445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2D490A"/>
    <w:multiLevelType w:val="multilevel"/>
    <w:tmpl w:val="75141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C11B7F"/>
    <w:rsid w:val="00220FDD"/>
    <w:rsid w:val="00340C1D"/>
    <w:rsid w:val="003B7E85"/>
    <w:rsid w:val="006A61DA"/>
    <w:rsid w:val="00722530"/>
    <w:rsid w:val="00792B95"/>
    <w:rsid w:val="008320AB"/>
    <w:rsid w:val="008737CD"/>
    <w:rsid w:val="008B3ED7"/>
    <w:rsid w:val="008F3EC3"/>
    <w:rsid w:val="00A41B0C"/>
    <w:rsid w:val="00B31A6A"/>
    <w:rsid w:val="00C11B7F"/>
    <w:rsid w:val="00D322EE"/>
    <w:rsid w:val="00DA5111"/>
    <w:rsid w:val="00E83422"/>
    <w:rsid w:val="00E928FF"/>
    <w:rsid w:val="00EB6D1D"/>
    <w:rsid w:val="00F4551A"/>
    <w:rsid w:val="00FB1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1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-message-headperson">
    <w:name w:val="b-message-head__person"/>
    <w:basedOn w:val="a0"/>
    <w:rsid w:val="008737CD"/>
  </w:style>
  <w:style w:type="character" w:styleId="a3">
    <w:name w:val="Hyperlink"/>
    <w:basedOn w:val="a0"/>
    <w:uiPriority w:val="99"/>
    <w:semiHidden/>
    <w:unhideWhenUsed/>
    <w:rsid w:val="008737CD"/>
    <w:rPr>
      <w:color w:val="0000FF"/>
      <w:u w:val="single"/>
    </w:rPr>
  </w:style>
  <w:style w:type="paragraph" w:styleId="a4">
    <w:name w:val="No Spacing"/>
    <w:uiPriority w:val="1"/>
    <w:qFormat/>
    <w:rsid w:val="003B7E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7E8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A4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A4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6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90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754157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10</Pages>
  <Words>2002</Words>
  <Characters>11416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2021-11-26T16:30:00Z</dcterms:created>
  <dcterms:modified xsi:type="dcterms:W3CDTF">2021-12-02T15:47:00Z</dcterms:modified>
</cp:coreProperties>
</file>